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1C" w:rsidRPr="003D1CCC" w:rsidRDefault="00AF2B1C" w:rsidP="00AF2B1C">
      <w:pPr>
        <w:spacing w:after="0"/>
        <w:jc w:val="center"/>
        <w:rPr>
          <w:rFonts w:ascii="Cambria" w:hAnsi="Cambria" w:cs="Arial"/>
          <w:b/>
          <w:color w:val="000000" w:themeColor="text1"/>
          <w:sz w:val="26"/>
          <w:szCs w:val="26"/>
        </w:rPr>
      </w:pPr>
      <w:bookmarkStart w:id="0" w:name="_GoBack"/>
      <w:bookmarkEnd w:id="0"/>
      <w:r w:rsidRPr="003D1CCC">
        <w:rPr>
          <w:rFonts w:ascii="Cambria" w:hAnsi="Cambria" w:cs="Arial"/>
          <w:b/>
          <w:color w:val="000000" w:themeColor="text1"/>
          <w:sz w:val="26"/>
          <w:szCs w:val="26"/>
        </w:rPr>
        <w:tab/>
      </w:r>
    </w:p>
    <w:p w:rsidR="00952779" w:rsidRPr="003D1CCC" w:rsidRDefault="00952779" w:rsidP="00AF2B1C">
      <w:pPr>
        <w:spacing w:after="0"/>
        <w:jc w:val="center"/>
        <w:rPr>
          <w:rFonts w:ascii="Cambria" w:hAnsi="Cambria" w:cs="Arial"/>
          <w:b/>
          <w:color w:val="000000" w:themeColor="text1"/>
          <w:sz w:val="26"/>
          <w:szCs w:val="26"/>
        </w:rPr>
      </w:pPr>
      <w:r w:rsidRPr="003D1CCC">
        <w:rPr>
          <w:rFonts w:ascii="Cambria" w:hAnsi="Cambria" w:cs="Arial"/>
          <w:b/>
          <w:color w:val="000000" w:themeColor="text1"/>
          <w:sz w:val="26"/>
          <w:szCs w:val="26"/>
        </w:rPr>
        <w:t xml:space="preserve">REGULAMIN </w:t>
      </w:r>
      <w:r w:rsidR="00D167AE">
        <w:rPr>
          <w:rFonts w:ascii="Cambria" w:hAnsi="Cambria" w:cs="Arial"/>
          <w:b/>
          <w:color w:val="000000" w:themeColor="text1"/>
          <w:sz w:val="26"/>
          <w:szCs w:val="26"/>
        </w:rPr>
        <w:t>KORZYSTANIA Z SIŁOWNI ZEWNĘTRZNEJ</w:t>
      </w:r>
      <w:r w:rsidRPr="003D1CCC">
        <w:rPr>
          <w:rFonts w:ascii="Cambria" w:hAnsi="Cambria" w:cs="Arial"/>
          <w:b/>
          <w:color w:val="000000" w:themeColor="text1"/>
          <w:sz w:val="26"/>
          <w:szCs w:val="26"/>
        </w:rPr>
        <w:br/>
        <w:t xml:space="preserve">W MIEJSCOWOŚCI </w:t>
      </w:r>
      <w:r w:rsidR="00942619">
        <w:rPr>
          <w:rFonts w:ascii="Cambria" w:hAnsi="Cambria" w:cs="Arial"/>
          <w:b/>
          <w:color w:val="000000" w:themeColor="text1"/>
          <w:sz w:val="26"/>
          <w:szCs w:val="26"/>
        </w:rPr>
        <w:t>SUŁÓW</w:t>
      </w:r>
    </w:p>
    <w:p w:rsidR="00952779" w:rsidRPr="00D167AE" w:rsidRDefault="00AF2B1C" w:rsidP="00CB635A">
      <w:pPr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D167AE">
        <w:rPr>
          <w:rFonts w:ascii="Arial" w:hAnsi="Arial" w:cs="Arial"/>
          <w:color w:val="000000" w:themeColor="text1"/>
          <w:sz w:val="26"/>
          <w:szCs w:val="26"/>
        </w:rPr>
        <w:t xml:space="preserve">Ogólnodostępna 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>siłownia zewnętrzna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w miejscowości </w:t>
      </w:r>
      <w:r w:rsidR="00942619">
        <w:rPr>
          <w:rFonts w:ascii="Arial" w:hAnsi="Arial" w:cs="Arial"/>
          <w:color w:val="000000" w:themeColor="text1"/>
          <w:sz w:val="26"/>
          <w:szCs w:val="26"/>
        </w:rPr>
        <w:t>SUŁÓW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jest miejscem spotkań integrującym środowisko lokalne, ma na celu inicjowanie aktywności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 xml:space="preserve"> fizycznej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oraz sportowej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 xml:space="preserve"> mieszkańców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>.</w:t>
      </w:r>
    </w:p>
    <w:p w:rsidR="00952779" w:rsidRPr="00D167AE" w:rsidRDefault="00985F4F" w:rsidP="00952779">
      <w:pPr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Administratorem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jest Gmina 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>Sułów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</w:p>
    <w:p w:rsidR="00952779" w:rsidRPr="003D1CCC" w:rsidRDefault="00952779" w:rsidP="00CB635A">
      <w:pPr>
        <w:spacing w:after="0" w:line="360" w:lineRule="auto"/>
        <w:ind w:left="720" w:hanging="720"/>
        <w:rPr>
          <w:rFonts w:cs="Arial"/>
          <w:b/>
          <w:color w:val="000000" w:themeColor="text1"/>
          <w:sz w:val="26"/>
          <w:szCs w:val="26"/>
        </w:rPr>
      </w:pPr>
      <w:r w:rsidRPr="003D1CCC">
        <w:rPr>
          <w:rFonts w:cs="Arial"/>
          <w:b/>
          <w:color w:val="000000" w:themeColor="text1"/>
          <w:sz w:val="26"/>
          <w:szCs w:val="26"/>
        </w:rPr>
        <w:t xml:space="preserve">CELE I ZADANIA </w:t>
      </w:r>
      <w:r w:rsidR="00D167AE">
        <w:rPr>
          <w:rFonts w:cs="Arial"/>
          <w:b/>
          <w:color w:val="000000" w:themeColor="text1"/>
          <w:sz w:val="26"/>
          <w:szCs w:val="26"/>
        </w:rPr>
        <w:t>SIŁOWNI ZEWNĘTRZNEJ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1. Warunkiem korzystania z siłowni jest zapoznanie się  z poniższym Regulaminem i jego przestrzeganie.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2. Każda osoba korzystająca pierwszy raz z urządzeń siłowni ma obowiązek zapoznać się z zasadami bezpiecznego korzystania z urządzenia i sposobem wykonywania ćwiczeń, zamieszczonym na każdym urządzeniu.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3. Urządzenia są przeznaczone do rekreacyjnego treningu.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4. Ćwiczenia  powinny być wykonywane  zgodnie z instrukcją przymocowaną na każdym urządzeniu, a ich intensywność dopasować do indywidualnej kondycji.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5. Przed przystąpieniem do ćwiczeń należy sprawdzić stan techniczny urządzenia - usterki należy zgłaszać administratorowi siłowni.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6. Przed przystąpieniem do ćwiczeń należy sprawdzić stan urządzenia. Zabrania się wykonywania ćwiczeń na urządzeniach uszkodzonych, jak również podejmowania się samodzielnej naprawy urządzeń.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7. Siłownia jest ogólnodostępna i nieodpłatna.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8. Korzystanie z urządzeń siłowni odbywa się bez nadzoru i opieki zarządzającego siłownią.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9. Osoby korzystające z urządzeń siłowni ćwiczą na własną odpowiedzialność.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10. Osoby z problemami zdrowotnymi przed przystąpieniem do ćwiczeń powinny skonsultować się z lekarzem.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11. Osoby w wieku poniżej 14 roku życia mogą korzystać z urządzeń siłowni wyłącznie pod nadzorem rodziców lub opiekunów prawnych.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12. Grupy szkolne  mogą korzystać z siłowni tylko pod nadzorem nauczyciela, który odpowiada za ich bezpieczeństwo.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13. Osoby naruszające porządek publiczny lub postanowienia niniejszego regulaminu będą usuwane z terenu siłowni, niezależnie od ewentualnego skierowania sprawy na drogę postępowania w sprawach o wykroczeniach.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14. Osoby korzystające z urządzeń siłowni nie mogą być pod wpływem alkoholu, narkotyków lub innych środków odurzających.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15. Na teren siłowni zabrania się wnoszenia wszelkiego rodzaju niebezpiecznych przedmiotów, środków odurzających i substancji psychotropowych.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16.Na terenie siłowni obowiązuje be</w:t>
      </w:r>
      <w:r w:rsidR="00985F4F">
        <w:rPr>
          <w:rFonts w:ascii="Arial" w:hAnsi="Arial" w:cs="Arial"/>
          <w:color w:val="000000" w:themeColor="text1"/>
          <w:sz w:val="21"/>
          <w:szCs w:val="21"/>
        </w:rPr>
        <w:t>zwzględny zakaz spożywania napojów</w:t>
      </w:r>
      <w:r w:rsidRPr="00D167AE">
        <w:rPr>
          <w:rFonts w:ascii="Arial" w:hAnsi="Arial" w:cs="Arial"/>
          <w:color w:val="000000" w:themeColor="text1"/>
          <w:sz w:val="21"/>
          <w:szCs w:val="21"/>
        </w:rPr>
        <w:t xml:space="preserve"> alkoholowych, jak również palenia tytoniu.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17. Za zniszczenie lub uszkodzenie sprzętu spowodowane niezgodnym użytkowaniem osoba, która taką szkodę wyrządziła ponosi odpowiedzialność w pełnej wysokości szkody.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18. Po zakończeniu ćwiczeń urządzenie, z którego korzysta osoba ćwicząca winno być pozostawione w należytym stanie technicznym, a jego otoczenie powinno być czyste.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19. Wszelkie skargi i wnioski należy zgłaszać do administratora siłowni.</w:t>
      </w:r>
    </w:p>
    <w:p w:rsidR="00952779" w:rsidRPr="003D1CCC" w:rsidRDefault="00952779" w:rsidP="00952779">
      <w:pPr>
        <w:spacing w:line="360" w:lineRule="auto"/>
        <w:ind w:left="720"/>
        <w:rPr>
          <w:rFonts w:cs="Arial"/>
          <w:color w:val="000000" w:themeColor="text1"/>
          <w:sz w:val="26"/>
          <w:szCs w:val="26"/>
        </w:rPr>
      </w:pPr>
    </w:p>
    <w:p w:rsidR="00AF2B1C" w:rsidRPr="003D1CCC" w:rsidRDefault="00AF2B1C" w:rsidP="003D1CCC">
      <w:pPr>
        <w:ind w:right="-567"/>
        <w:rPr>
          <w:color w:val="000000" w:themeColor="text1"/>
        </w:rPr>
      </w:pPr>
    </w:p>
    <w:sectPr w:rsidR="00AF2B1C" w:rsidRPr="003D1CCC" w:rsidSect="00997F70">
      <w:pgSz w:w="11906" w:h="16838"/>
      <w:pgMar w:top="993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2481"/>
    <w:multiLevelType w:val="hybridMultilevel"/>
    <w:tmpl w:val="E9700A94"/>
    <w:lvl w:ilvl="0" w:tplc="FCECA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F3C6A"/>
    <w:multiLevelType w:val="hybridMultilevel"/>
    <w:tmpl w:val="0102265C"/>
    <w:lvl w:ilvl="0" w:tplc="FCECA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ECA1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8B3D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3B44630"/>
    <w:multiLevelType w:val="hybridMultilevel"/>
    <w:tmpl w:val="C72EE7F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645184"/>
    <w:multiLevelType w:val="hybridMultilevel"/>
    <w:tmpl w:val="EE98D2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106EA0"/>
    <w:multiLevelType w:val="hybridMultilevel"/>
    <w:tmpl w:val="5ABEA42E"/>
    <w:lvl w:ilvl="0" w:tplc="CF2A26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C41C88"/>
    <w:multiLevelType w:val="hybridMultilevel"/>
    <w:tmpl w:val="9EE2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05A5E"/>
    <w:multiLevelType w:val="hybridMultilevel"/>
    <w:tmpl w:val="5E8CA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A0BD0"/>
    <w:rsid w:val="00036EB0"/>
    <w:rsid w:val="00086F6E"/>
    <w:rsid w:val="001A1EAF"/>
    <w:rsid w:val="00227A96"/>
    <w:rsid w:val="00284C26"/>
    <w:rsid w:val="002A4EB6"/>
    <w:rsid w:val="002A730D"/>
    <w:rsid w:val="002C7DDF"/>
    <w:rsid w:val="003D1CCC"/>
    <w:rsid w:val="00453A2A"/>
    <w:rsid w:val="004A0BD0"/>
    <w:rsid w:val="004A12D8"/>
    <w:rsid w:val="00531BD3"/>
    <w:rsid w:val="0057158B"/>
    <w:rsid w:val="005F427A"/>
    <w:rsid w:val="0062045E"/>
    <w:rsid w:val="006362D5"/>
    <w:rsid w:val="00781EA2"/>
    <w:rsid w:val="007E7D63"/>
    <w:rsid w:val="0088153F"/>
    <w:rsid w:val="00942619"/>
    <w:rsid w:val="00952779"/>
    <w:rsid w:val="00985F4F"/>
    <w:rsid w:val="00997F70"/>
    <w:rsid w:val="00A31DD4"/>
    <w:rsid w:val="00AD6E79"/>
    <w:rsid w:val="00AF2B1C"/>
    <w:rsid w:val="00B02305"/>
    <w:rsid w:val="00BA20CC"/>
    <w:rsid w:val="00BB0861"/>
    <w:rsid w:val="00CB635A"/>
    <w:rsid w:val="00CD452B"/>
    <w:rsid w:val="00D167AE"/>
    <w:rsid w:val="00D33170"/>
    <w:rsid w:val="00D7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27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27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5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zeto</dc:creator>
  <cp:lastModifiedBy>Magdalena Olszewska</cp:lastModifiedBy>
  <cp:revision>2</cp:revision>
  <cp:lastPrinted>2013-11-15T13:16:00Z</cp:lastPrinted>
  <dcterms:created xsi:type="dcterms:W3CDTF">2017-09-01T06:32:00Z</dcterms:created>
  <dcterms:modified xsi:type="dcterms:W3CDTF">2017-09-01T06:32:00Z</dcterms:modified>
</cp:coreProperties>
</file>